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8"/>
        <w:gridCol w:w="2158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Salma, ojciec Bet-Lechema, Charef, ojciec Bet-Gadera.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2024-05-05T04:51:04Z</dcterms:modified>
</cp:coreProperties>
</file>