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Amrama: Aaron i Mojżesz. Aaron został wydzielony do swojego poświęcania świętości nad świętościami, on i jego synowie, na wieki, do kadzenia przed obliczem JAHWE, do swojej służby i do błogosławienia w Jego imieniu,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2024-04-29T05:59:18Z</dcterms:modified>
</cp:coreProperties>
</file>