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9"/>
        <w:gridCol w:w="3899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Hakosa* siódmy, na Abiasza** ósmy,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Hakosa siódmy, na Abiasza ósmy,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Akkosa siódmy, na Abijasza ósmy;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Akkos, ósmy Abia,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Hakkos, ósmy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Hakkoca, ósmy na Abijję,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сьомий Косові, осьмий Авії,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Hakkoca siódmy, na Abijasza ósmy,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2:61-63&lt;/x&gt;; &lt;x&gt;160 7:63-64&lt;/x&gt;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2024-04-30T23:57:44Z</dcterms:modified>
</cp:coreProperties>
</file>