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Eliasyba jedenasty, na Jakima dwunasty;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Eliasib, dwunasty Jacim,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Eliaszib, dwunasty Jakim,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Eljasziba,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одинадцятий Еліясіву, дванадцятий Якімові,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2024-05-01T11:33:34Z</dcterms:modified>
</cp:coreProperties>
</file>