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Delajasza dwudziesty trzeci, na Maazjasza dwudziesty czwarty.*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Podział  na  24  grupy  i  dwutygodniowe okresy służby opiera się na podziale roku na  48  tygodni.  Podział  ten  przetrwał  do czasów NP.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2:36-39&lt;/x&gt;; &lt;x&gt;160 7:39-42&lt;/x&gt;; &lt;x&gt;160 10:2-8&lt;/x&gt;; &lt;x&gt;160 12:1-7&lt;/x&gt;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2024-05-01T10:58:52Z</dcterms:modified>
</cp:coreProperties>
</file>