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ich wprawdzie liczyć, ale nie dokończył, gdyż spadł za to gniew na Izraela i liczba ta nie została umieszczona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liczyć, ale nie dokończył, gdyż za to spadł gniew na Izraela. Nie włączono więc tej liczby do spisu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począł był liczyć, ale nie dokończył, dlatego że był gniew przypadł na Izraela. I nie weszła ta liczba w liczbę kronik o sprawach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Sarwijej, począł był liczyć i nie dokonał: że dlatego przypadł był gniew Boży na Izraela, a przetoż nie wwiedziono liczby tych, które było popisano, w Kroniki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obliczać, ale nie dokończył, gdyż za to spadł gniew na Izraela i nie umieszczono tej liczby w spisie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za to spadła klęska na Izraela, i liczba ta nie weszła do Księgi Dziejów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rozpoczął spisywać, lecz nie dokończył, zapłonął bowiem za to gniew nad Izraelem i nie włączono tego do spisu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podjął się wprawdzie liczenia, lecz nie dokończył go, gdyż gniew spadł na Izraela z tego właśnie powodu. Dlatego ich spis nie znalazł się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zaczął spisywać [lud], ale nie dokończył, dlatego że gniew Jahwe spadł z tego powodu na Izraela. Nie włączono też wyniku spisu do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почав числити в народі і не завершив, і була за це лють на Ізраїлі, і число не зазначено в книзі літопису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zaczął zliczać, ale nie dokończył dlatego, że na terenie Izraela wydarzył się gniew. Więc ta liczba nie weszła do relacji kronik o królu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zaczął liczyć, lecz nie skończył; i ściągnęło to oburzenie na Izraela, a liczba ta nie weszła do opisu dziejów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2024-05-03T15:59:44Z</dcterms:modified>
</cp:coreProperties>
</file>