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którego synem był Abiasz, którego synem był Asa, którego synem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Roboam, a jego synem Abia, jego synem Asa, jego synem Jehoszafat;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Salomonowy Roboam; Abiam syn jego, Aza syn jego, Jozafat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Salomonów Roboam, którego syn, Abia, zrodził Asę. Z tego też zrodził się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- Abiasz, synem Abiasza - Asa, synem Asy -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Rechabeam, synem Rechabeama Abiasz, synem Abiasza Asa, synem Asy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synem Roboama był Abiasz, synem Abiasza był Asa, synem Asy był Jehoszafat,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synem Roboama - Abiasz, synem Abiasza - Asa, synem Asy -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Roboam, a jego synem Abia,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Соломона: Ровоам, його син Авія, його син Аса, його син Йосафат,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Salomona był Rehabeam; a jego synem Abija, jego synem Asa, jego synem Jozafat,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Salomona był Rechoboam, jego synem Abijasz, jego synem Asa, jego synem Jehoszafat,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2024-05-01T08:08:08Z</dcterms:modified>
</cp:coreProperties>
</file>