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Szymona byli Amnon i Rina, Ben-Chanan i Tilon,* a synami Jisziego Zochet i Ben-Zochet.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Tilon, wg qere ּ</w:t>
      </w:r>
      <w:r>
        <w:rPr>
          <w:rtl/>
        </w:rPr>
        <w:t>תִילֹון</w:t>
      </w:r>
      <w:r>
        <w:rPr>
          <w:rtl w:val="0"/>
        </w:rPr>
        <w:t xml:space="preserve"> (tilon); wg ketiw </w:t>
      </w:r>
      <w:r>
        <w:rPr>
          <w:rtl/>
        </w:rPr>
        <w:t>לֹון ־ תֹו</w:t>
      </w:r>
      <w:r>
        <w:rPr>
          <w:rtl w:val="0"/>
        </w:rPr>
        <w:t xml:space="preserve"> (tolon).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2024-04-30T00:43:08Z</dcterms:modified>
</cp:coreProperties>
</file>