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braćmi według domu ich ojców byli: Michael i Meszulam, i Szeba, i Joraj, i Jakan, i Zija, i Eber –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 według rodów ich ojców byli: Michael, Meszulam, Szeba, Joraj, Jakan, Zija i Eber —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braćmi według domów swoich ojców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Mikael, Meszullam, Szeba, Joraj, Jakan, Zija i Eber —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 według domów ojców swych: Michael i Mesullam, i Seba, i Joraj, i Jachan, i Zyja, i Heber,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ich według domów rodzajów ich: Michael i Mosollam, i Sebei, i Jorai, i Jachan, i Zie, i Heber,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Braćmi ich są według ich rodów: Mikael, Meszullam, Szeba, Joraj, Jakan, Zija i Eber -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 według rodów ojcowskich byli Michael, Meszullam, Szeba, Joraj, Jaakan, Zija i Eber, tych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 według rodów byli: Mikael, Meszullam, Szeba, Joraj, Jakan, Zija i Eber,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 zgodnie z przynależnością rodową byli: Mikael, Meszullam, Szeba, Joraj, Jakan, Zija i Eber - razem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 według rodów: Mikael, Meszullam, Szeba, Joraj, Jakan, Zia i Eber, razem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за домами їхніх батьківщин: Михаїл, Мосоллам і Севей і Йорей і Яхан і Зує і Овид,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według domów ich przodków, to: Michael, Meszullama, Szeba, Joraj, Jakan, Zija i Eber –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braćmi należącymi do domu ich praojców byli: Michael i Meszullam, i Szeba, i Joraj. i Jakan, i Zija, i Eber – siedmiu.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2024-05-20T04:09:05Z</dcterms:modified>
</cp:coreProperties>
</file>