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ojców w rodowodach naczelników, mieszkali zaś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rodów, przywódcami według swoich rodowodów, a 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książęta domów ojcowskich według rodzajów swych, a ci książęta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patriarchowie i książęta rodów, którzy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według ich spisów; zamieszkali oni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rodów, głowami swoich rodzin; mieszkali oni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według ich rodowodów i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przywódcami rodów zgodnie ze spisami. Zamieszkali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naczelnikami rodów z nimi spokrewnionych, a 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володарі батьківщин, володарі за своїми родами. Ці поселилися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książętami domów ojcowskich, według swoich pokoleń; ci książęta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2024-04-27T11:59:25Z</dcterms:modified>
</cp:coreProperties>
</file>