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śpiewali, naczelnicy (rodów) ojców u Lewitów, pozostawali w komnatach wolni (od innych zobowiązań), ponieważ dniem i nocą zobowiązani byli do pracy.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2024-04-28T23:28:54Z</dcterms:modified>
</cp:coreProperties>
</file>