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mój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2024-05-07T16:07:00Z</dcterms:modified>
</cp:coreProperties>
</file>