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także, że będą świętować przez dalszych siedem dni — i uczynili to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postanowiło obchodzić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 siedem dni. Obchodzili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uradziło wszystko zgromadzenie, aby to jeszcze czynili przez drugie siedm dni; a tak obchodzili znowu siedm dni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wszytkiemu zgromadzeniu, aby święcili jeszcze drugie siedm dni, co też uczynili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 świętować jeszcze siedem dni i tak spędzono jeszcze siedem dni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postanowiło świętować jeszcze przez następne siedem dni; świętowali więc radośnie jeszcze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przez dalszych siedem dni. I świętowali przez siedem dni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jeszcze przez następne siedem dni. Było to siedem dni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postanowiło, by świętować jeszcze przez następne siedem dni; i tak świętowano z radością jeszcze przez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разом вчинив нараду, щоб святкувати інших сім днів. І святкували сім днів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uradziło, by to jeszcze czynili przez drugie siedem dni; więc znowu obchodzili z weselem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postanowił świętować jeszcze przez siedem dni i świętowali przez siedem dni z 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2024-04-28T04:59:51Z</dcterms:modified>
</cp:coreProperties>
</file>