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jej bowiem urządzić o (zwykłej) porze, ponieważ poświęciło się nie dość kapłanów, a i lud nie zebrał się (po to)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2024-04-28T11:19:19Z</dcterms:modified>
</cp:coreProperties>
</file>