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spisywania kapłanów do rodowodu dokonywano według domu ich ojców, a u Lewitów od dwudziestego roku życia wzwyż według pełnionych przez ich grupy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2024-05-20T16:02:43Z</dcterms:modified>
</cp:coreProperties>
</file>