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ołtarz JAHWE i złożył na nim krwawe ofiary pokoju i dziękczynne, i powiedział Judejczykom, że mają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natomiast ołtarz JAHWE, złożył na nim krwawe ofiary pokoju oraz ofiary dziękczynne i polecił Judejczykom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Odnowił ołtarz JAHWE i złożył na nim ofiary pojednawcze i dziękczynne, a nakazał Judzie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naprawił ołtarz Pański, i sprawował na nim ofiary spokojne, i dziękczynienia, a przykazał Judzie, aby służyli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naprawił ołtarz PANSKI, ofiarował ofiary i zapokojne, i chwałę, i rozkazał Judzie, aby służył JAHWE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Odbudowawszy ołtarz Pański, złożył na nim ofiary biesiadne oraz dziękczynne, a mieszkańcom Judy przykazał, aby służyli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na nowo ołtarz, i złożył Panu na nim krwawe ofiary pojednania i dziękczynne, i nakazał Judejczykom, aby służyli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ołtarz JAHWE i złożył na nim krwawe ofiary, ofiary wspólnotowe i dziękczynienia, i polecił Judzie, by służył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odnowił ołtarz JAHWE i na nim złożył Mu ofiary wspólnotowe i uwielbienia. I nakazał mieszkańcom Judy, aby oddawali cześć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ołtarz Jahwe i składał na nim ofiary pojednania i dziękczynienia, a [mieszkańcom] Judy nakazał, aby służyli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господний жертівник і приніс на ньому жертву спасіння і хвали і сказав Юді служити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Naprawił też ołtarz WIEKUISTEGO oraz składał na nim dobrowolne i dziękczynne ofiary, nakazując Judzie, by służyli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przygotował ołtarz JAHWE i zaczął składać na nim ofiary współuczestnictwa i ofiary dziękczynne, jak również mówił Judzie, by służyli JAHWE,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2024-06-02T01:15:52Z</dcterms:modified>
</cp:coreProperties>
</file>