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zwołali uroczyste zebranie, ponieważ dopełnili poświęcenia ołtarza, przez siedem dni, i święto (obchodzili)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dnia, po siedmiu dniach poświęcania ołtarza, zwołano uroczyste zebranie, a potem święto trwało przez kolejnych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ósmego dnia obchodzili uroczyste święto. Poświęcenie ołtarza trwało bowiem siedem dni i uroczyste święto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 uczynili dnia ósmego święto; albowiem poświęcenie ołtarza sprawowali przez siedm dni, i święto uroczyste obchodzili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dnia ósmego święto zgromadzenia, dlatego że poświącał ołtarz przez siedm dni i święto obchodził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zebranie, bo siedem dni trwało poświęcenie ołtarza i siedem dni uroczystość.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odbyli uroczyste zebranie, gdyż poświęcenie ołtarza obchodzili przez siedem dni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ósmego dnia urządzili uroczyste zgromadzenie, ponieważ przez siedem dni obchodzono poświęcenie ołtarza, podobnie jak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Uroczyste zgromadzenie odbyło się ósmego dnia, gdyż poświęcenie ołtarza trwało siedem dni i przez siedem dni świętowano.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zgromadzenie, gdyż poświęcenie ołtarza trwało dni siedem i przez siedem dni obchodzili święto uroczyste.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зробив празник, бо сім днів зробив празник посвячення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ósmego dnia uczynili uroczyste zebranie; bowiem oddanie ołtarza obchodzili przez siedem dni i uroczyste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ósmego dnia uczestniczyli w uroczystym zgromadzeniu, gdyż przez siedem dni obchodzili uroczystość poświęcenia ołtarza i przez siedem dni – święto.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2024-05-06T19:03:05Z</dcterms:modified>
</cp:coreProperties>
</file>