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Bóg niebios rozkaże, ma być dla domu Boga niebios starannie wykonane, bo dlaczego miałoby dojść do wzbudzenia (Jego) gniewu przeciwko panowaniu króla i (przeciwko) jego synom?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2024-04-27T08:45:20Z</dcterms:modified>
</cp:coreProperties>
</file>