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wszystkim, co na nas przyszło z powodu naszych niegodziwych czynów i z powodu naszego wielkiego odstępstwa – bo Ty, Boże nasz, powstrzymałeś (nasze zmierzanie) ku dołowi z powodu naszej winy, ale darowałeś nam ocalonych, jak to jest (teraz)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wszystkim, co nas spotkało z powodu naszych niegodziwości, z powodu naszego wielkiego odstępstwa, co mamy czynić? Ty, nasz Boże, nie porzuciłeś nas w dole. Nie dałeś nam zginąć z powodu naszych win. Przeciwnie, darowałeś nam ocalonych, jak to jest właśnie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tym wszystkim, co spadło na nas za nasze złe czyny i nasz wielki grzech, chociaż ty, nasz Boże, wymierzyłeś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mniejszą niż nasze nieprawości i dałeś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wybawienie;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tem wszystkiem, co przyszło na nas dla spraw naszych złych i dla grzechu naszego wielkiego, ponieważeś ty, Boże nasz! zawściągnął karania, abyśmy nie byli potłumieni dla nieprawości naszej, aleś nam dał wybawienie takowe;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wszytkim, co przyszło na nas dla uczynków naszych złych i dla grzechu naszego wielkiego, żeś ty, Boże nasz, wybawił nas z nieprawości naszej i dałeś nam zbawienie jako jest dziś,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tym wszystkim, co przyszło na nas za nasze złe uczynki i za naszą wielką winę - a przecież Ty, Boże nasz, wymierzyłeś karę poniżej naszej winy i pozostawiłeś nam tylu ocalonych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wszystkim, co spadło na nas z powodu naszych złych uczynków i wielkiej naszej winy - przy czym Ty, Boże nasz, nie wymierzałeś nam kary według winy naszej, lecz darowałeś nam tylu ocalonych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co nas spotkało za nasze złe czyny, za naszą wielką nieprawość – Ty bowiem, nasz Boże, oszczędziłeś nam kary za nasze grzechy i dałeś nam ocalenie takie jak to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co teraz uzyskaliśmy mimo złych czynów i naszej wielkiej winy - bowiem Ty, Boże nasz, wymierzyłeś nam karę łagodniejszą od naszej winy i tak wielu ocaliłeś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co spadło na nas z powodu naszych niegodziwych czynów i wielkiej naszej winy - chociaż Ty, Boże nasz, oszczędzając nas wymierzyłeś nam mniejszą karę, niż byliśmy winni, i pozostawiłeś nam tę ocalałą Resztę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всього, що на нас надходить за наші погані діла і за наш великий проступок. Бо немає такого як наш Бог, бо Ти облегшив наші беззаконня і Ти дав нам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wszystkim, co na nas przyszło, z powodu naszych złych spraw oraz z powodu wielkiego grzechu a Ty, Boże, się zatrzymałeś, byśmy nie byli niżej z powodu nieprawości, lecz dałeś nam taki ratunek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wszystkim, co przyszło na nas za nasze złe czyny i naszą wielką winę – bo ty, Boże nasz, pomniejszyłeś nasze przewinienie i dałeś nam tych, którzy ocaleli, jak ci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2024-04-27T10:41:38Z</dcterms:modified>
</cp:coreProperties>
</file>