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od miejsca naprzeciw przypory i baszty wystającej z górnego pałacu* królewskiego przy dziedzińcu straży,** a za nim Pedajasz, syn Parosza.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górnej baszty wystającej z pałacu.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2024-04-28T11:52:29Z</dcterms:modified>
</cp:coreProperties>
</file>