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8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Charyfowych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Haref,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Charifa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Аріфа - сто дванадцять. Сини Асена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2024-04-29T12:12:42Z</dcterms:modified>
</cp:coreProperties>
</file>