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najbliżsi mu byli: Karszena, Szetar, Admata, Tarszisz, Meres, Marsena i Memukan, siedmiu książąt perskich i medyjskich. Mieli oni stały dostęp do króla i zajmowali najważniejsze stanowiska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najbliższymi byli: Karszena, Szetar, Admata, Tarszisz, Meres, Marsena i Memukan, siedmiu książąt perskich i medyjskich, którzy oglądali oblicze króla i zajmowali pierwsze miejsce w królestwie);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jego byli Charsena, Setar, Admata, Tarsys, Meres, Marsena, Memuchan, siedm książąt Perskich i Medskich, którzy patrzali na oblicze królewskie, i siadali na pierwszem miejscu w królestwie.)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byli pierwszy i nabliższy Charsena i Setar, i Admata, i Tarsis, i Mares, i Marsana, i Mamuchan, siedm książąt Perskich i Medskich, którzy patrzali na oblicze królewskie i pierwszy po nim zwykli byli siadać),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przywołać do siebie Karszenę, Szetara, Admatę, Tarszisza, Meresa, Mersenę, Memukana, siedmiu książąt perskich i medyjskich, którzy byli zaufanymi doradcami króla i zajmowali w królestwie pierwsze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zaś najbliższymi mu byli: Karszena, Szetar, Admata, Tarszysz, Mares, Marsena i Memuchan, tych siedmiu książąt perskich i medyjskich, mających stały dostęp do króla i zajmujących pierwsze stanowiska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Najbliżej króla byli: Karszena, Szetar, Admata, Tarszisz, Meres, Marsena i Memukan, siedmiu książąt perskich i medyjskich. Oni to byli mu najbliżsi i zajmowali pierwsze miejsce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Arkesajos, Sarsatajos i Malesear, książęta perscy i medyjscy, bliscy współpracownicy króla, zasiadający na pierwszych miejscach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najbliższymi jego zaufanymi byli: Karszena, Szetar, Admata, Tarszisz, Meres, Marsena, Memukan, to jest siedmiu książąt perskich i medyjskich, którzy byli dopuszczani do oglądania oblicza królewskiego i zajmowali pierwsze miejsce w królestwie, [aby omówić],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випитав обох евнухів, і як призналися, вони були повішені.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byli mu najbliższymi: Karszena, Szethar, Admatha, Tharszysz, Meres, Marsena i Memuchan, siedmiu z książąt Persji i Medii, którzy oglądali oblicze króla oraz zasiadali jako przewodniczący w państwie,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mu byli Karszena, Szetar, Admata, Tarszisz, Meres, Marsena i Memuchan, siedmiu książąt Persji i Medii, którzy mieli dostęp do króla i którzy zasiadali jako pierwsi w królestwie):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2024-04-25T16:04:50Z</dcterms:modified>
</cp:coreProperties>
</file>