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tej rzeczy jako ustawy dla was i dla waszych synów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2024-05-04T21:28:26Z</dcterms:modified>
</cp:coreProperties>
</file>