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poranek – i zobaczycie chwałę JAHWE, bo usłyszał wasze szemranie przeciwko JAHWE. A cóż my, że szemracie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ledwie zaświta poranek, zobaczycie chwałę JAHWE. On usłyszał, jak przeciw Niemu szemracie. Bo kim my jesteśmy, że mielibyście szemrać przeciw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ujrzycie chwałę JAHWE, usłyszał bowiem wasze szemrania przeciw JAHWE. A my, czym jesteśmy, że szemrzecie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oglądacie chwałę Pańską; bo usłyszał szemrania wasze przeciw Panu. A my co jesteśmy, iż szemrzecie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ujźrzycie chwałę PANską: usłyszał bowiem szemranie wasze przeciw JAHWE, a my co jesteśmy, żeście szemrali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ujrzycie chwałę Pana, gdyż usłyszał On, że szemrzecie przeciw Panu. Kimże my jesteśmy, że szemrzecie przeciw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ujrzycie chwałę Pańską, gdy usłyszy szemranie wasze przeciwko Panu. A my, czym jesteśmy, że szemrzecie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zobaczycie chwałę JAHWE, usłyszał On bowiem wasze szemranie przeciw JAHWE. A czym my jesteśmy, że szemrzecie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zobaczycie chwałę JAHWE, gdyż JAHWE słyszy, że szemrzecie przeciwko Niemu. A my, kimże jesteśmy, że narzekacie na nas?”.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ujrzycie chwałę Jahwe. Usłyszał On bowiem wasze szemranie na Jahwe. Ale czymże my jesteśmy, że poczynacie szemrać na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rano zobaczycie chwałę Boga, bo usłyszał wasze narzekania przeciwko Bogu. Bo kim my jesteśmy, żebyście narzekali przeciwko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вранці побачите Господню славу, коли вислухав ваше нарікання проти Бога. Ми ж чим є, що нарікаєте на нас?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rana zobaczycie chwałę WIEKUISTEGO w tym, że usłyszy wasze szemranie przeciwko WIEKUISTEMU. Bo czymże my jesteśmy, że przeciw nam szemracie?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ujrzycie chwałę JAHWE, gdyż usłyszał wasze szemrania przeciwko JAHWE. A czymże my jesteśmy, byście mieli szemrać przeciwko nam?”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2024-04-29T04:34:29Z</dcterms:modified>
</cp:coreProperties>
</file>