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zrobisz na jednej zasłonie i pięćdziesiąt pętli zrobisz na brzegu zasłony, która będzie na połączeniu z drugą. Pętle będą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ich zatem po pięćdziesiąt na każdym brzegu. Pętle będą umieszczone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uczynisz na jednej zasłonie i pięćdziesiąt pętli uczynisz na brzegu drugiej zasłony, w miejscu, gdzie ma być spięta z drugą. Pętle będą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uczynisz na oponie jednej, a pięćdziesiąt pętlic uczynisz po kraju opony, któremi się spinać ma z drugą; pętlica jedna przeciw drugiej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opona będzie miała po obu stronach tak przyprawionych, aby pętlica przeciw pętlicy przyszła, a jedna mogła się spiąć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wstążek przyszyjesz do jednej tkaniny i pięćdziesiąt wstążek przyszyjesz do drugiej tkaniny w miejscu, w którym mają być spięte, tak żeby wstążki były przyszyte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zrobisz na jednej zasłonie i pięćdziesiąt pętlic zrobisz na brzegu zasłony, która będzie przy drugim spięciu. Pętlice te będą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pięćdziesiąt pętli na jednej zasłonie i pięćdziesiąt pętli na brzegu zasłony przy drugim związaniu. Pętle będą umieszczone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Pętli tych ma być pięćdziesiąt przy każdej zasłonie; zostaną umieszczone w ten sposób, by pasowały do siebie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pięćdziesiąt pętli przy tej pierwszej macie, a podobnie pięćdziesiąt pętli zrób na brzegu tej, która [będzie ostatnia] w drugim szeregu połączonych mat. Odpowiadające sobie pętle mają być umieszczone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jednej draperii zrobisz pięćdziesiąt pętli i pięćdziesiąt pętli zrobisz na krańcu draperii, która jest w drugiej grupie. Pętle będą przeciwległe jedna względem drugiej.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зробиш пятдесять петельок на одній завісі і пятдесять петельок зробиш з краю завіси для другої злуки; (будуть) напроти себе і співпадатимуть кожна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jednej osłony zrobisz pięćdziesiąt pętli oraz pięćdziesiąt pętli na krańcu osłony, która jest w drugim spojeniu; jedna pętla będzie przeciwległa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wykonasz na jednym płótnie namiotowym i pięćdziesiąt pętlic wykonasz na skraju płótna namiotowego w drugim miejscu złączenia, przy czym pętlice będą jedna naprzeciw drugiej.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2024-05-01T03:59:29Z</dcterms:modified>
</cp:coreProperties>
</file>