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porozmawiasz też ze wszystkimi mądrego serca,* ** których wypełniłem duchem mądrości, aby zrobili szaty dla Aarona, dla jego poświęcenia i 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porozmawiasz ze wszystkimi ludźmi wprawnymi w rzemiośle,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obdarzyłem odpowiednimi zdolnościami,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zlecisz im przygotowanie szat dla Aarona, dla jego wyświęcenia i przygotowania do sprawowania wobec Mnie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Porozmawiasz też ze wszystkimi zdolnymi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rzemieślnikami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napełniłem duchem mądrości, aby wykonali szaty dla Aarona na jego poświęcenie,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też rozmówisz z każdym umiejętnym rzemieślnikiem, któregom napełnił Duchem mądrości, aby urobili szaty Aaronowi na poświęcenie jego, aby mi urząd kapłański odprawował.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wszytkim mądrego serca, którem napełnił duchem umiejętności, aby uczynili szaty Aaronowi, w których by mi poświęcony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Porozmawiaj ze wszystkimi wybitnymi rękodzielnikami, których wyposażyłem w zmysł piękna, aby sporządzili szaty dla Aarona, by poświęcony służył Mi w nich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Porozmawiaj też ze wszystkimi wprawionymi w rzemiośle, których obdarowałem duchem mądrości, aby zrobili szaty dla Aarona, by wyświęcony pełnił mi służbę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Porozmawiaj więc ze wszystkimi utalentowanymi rzemieślnikami, których natchnąłem duchem mądrości, żeby sporządzili szaty dla Aarona, aby wyświęcony służył Mi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uzdolnionym rzemieślnikom, których obdarzyłem talentem, aby uszyli dla Aarona szaty, właściwe jego kapłaństwu i świętej służbie, którą pełni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 porozumienie ze wszystkimi ludźmi uzdolnionymi, których natchnąłem duchem umiejętności. Niech uszyją Aaronowi szaty dla poświęcenia go, 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powiesz wszystkim uzdolnionym, których napełniłem duchem mądrości - niech zrobią ubrania dla Aharona, dla uświęcenia go, aby służył Mi jako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скажи всім, що мудрі умом, яких Я наповнив духом і хистом, і хай пошиють святу одіж Ааронові для святого, в якій мені служитиме.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 się rozmówisz ze wszystkimi mądrymi sercem, których napełniłem Duchem mądrości, by zrobili szaty Ahronowi, aby go poświęcić oraz przysposobić Mi go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masz mówić do wszystkich, którzy są mądrego serca i których napełniłem duchem mądrości, a oni wykonają szaty dla Aarona ku uświęceniu go, żeby mógł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חַכְמֵי־לֵב</w:t>
      </w:r>
      <w:r>
        <w:rPr>
          <w:rtl w:val="0"/>
        </w:rPr>
        <w:t xml:space="preserve"> , idiom: wprawnymi w rzemiośle.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31:3&lt;/x&gt;; &lt;x&gt;20 35:10&lt;/x&gt;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2024-05-05T17:40:54Z</dcterms:modified>
</cp:coreProperties>
</file>