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243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także zrobiono z drewna akacji i 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sytym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 drążki uczynił z drzewa setim i powlókł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wykonał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te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2024-04-30T01:11:24Z</dcterms:modified>
</cp:coreProperties>
</file>