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ze złota, zrobił je jako dzieło kute – na dwóch krańcach pokrywy przebłagania: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pokrywy przebłagania umieścił dwa cheruby wykonane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dwa cherubiny wykute ze złota na obu końcach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i dwa Cheruby złote, z ciągnionego złota urobił je na obu końcach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dwa Cherubimy ze złota bitego, które postawił z obu stron ubłagalnie: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cheruby wykuł ze złota, uczynił zaś je na obu krańcach przebłagalni: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 litego złota, na obu krawędziach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krawędziach wieka zrobił też dwa cheruby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jego krańcach umieścił cheruby wykute w złocie,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ponadto dwóch cherubów wykutych ze złota na obu końcach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dwa cheruby ze złota. Wykuł je z dwóch końców pokrywy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притвір до півдня завіси притвору з тканого виссону сто на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dwa złote cheruby na obu brzegach wieka. Wykonał je kutą robotą.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dwa cheruby ze złota. Wykuł je i umieścił na obu końcach pokrywy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2024-04-30T02:58:25Z</dcterms:modified>
</cp:coreProperties>
</file>