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ziemi jemu podobnego, który został tak stworzony, że niczego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Równego mu nie ma na ziemi, uczyniono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prochu nie ma podobnego do niego – uczynionego, aby był bez trwogi.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2024-04-28T04:28:31Z</dcterms:modified>
</cp:coreProperties>
</file>