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dzieciom trudno będzie o ratunek, w sądach miejskich zostaną bez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synowie są daleko od ratunku, zostają zdeptani w bramie,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Oddaleni będą synowie jego od zbawienia, i starci będą w bramie, a nie będzie, ktoby ich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będą synowie jego od zbawienia i starci będą w bramie, i nie będzie,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synów dalekie ocalenie, uciśnieni w bramie są bez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są pozbawione pomocy, zostają zdeptane w sądzie, a nie ma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będą żyć bezpiecznie, będą gnębieni w bramie i nikt nie będzie ich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sami pozbawiają się ratunku, w bramie miejskiej nikt ich nie popiera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są pozbawieni pomocy, zginą przy bramie i 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їхні сини будуть далекі від спасіння, хай будуть висміяні ж при дверях поганців, і не буде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dalekie są od pomocy; zostają zdeptane w bramie i nikt ich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pozostają z dala od wybawienia i w bramie zostają zmiażdżeni – bez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2024-04-28T11:46:50Z</dcterms:modified>
</cp:coreProperties>
</file>