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dość! Nie chcę żyć (tu) na wieki! Odstąp ode mnie, bo parą są me dni!*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2024-04-29T19:52:37Z</dcterms:modified>
</cp:coreProperties>
</file>