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trawa: Tak kwitnie jak kwiat polny.*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90:5-6&lt;/x&gt;; &lt;x&gt;230 102:12&lt;/x&gt;;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2024-05-02T08:12:19Z</dcterms:modified>
</cp:coreProperties>
</file>