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słowo — i nadciągnęły owady, Komary wdarły się w 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zjawiły się rozmaite muchy i wszy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rozmaita mucha, i mszyce we wszystkich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przyszła rozmaita mucha i mszyce we wszytkich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robactwo się zjawiło, komary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zjawiło się robactwo, Muchy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nadleciały muchy i komary nad całą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pojawiło się robactwo, komary wszędzie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zjawiły się chmary much, komary we wszystkich granicach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почислено за праведність з роду і в рід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nadciągnęły żuki, i robactwo we wszystkie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gzy, komary na wszystkie ich terytoria.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2024-04-30T11:35:04Z</dcterms:modified>
</cp:coreProperties>
</file>