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pożarły całą zieleń ich ziemi, Pochłonęły owoce ich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pożarły całą zieleń ich ziemi I pochłonęły owoce 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całą zieleń w ich kraju, i zjadły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wszelkie ziele w ziemi ich, a pojadły urodzaje 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pojadł wszytkę trawę w ich ziemi, i pojadł wszytek owoc ziemie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one całą trawę w ich kraju i pożarły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pożarły one wszelką zieleń w ich ziemi, I zjadły plon ich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zieleń kraju oraz plony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 i zjadły wszelki owoc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Pożarła ona wszelką roślinność w ich kraju, pochłonęła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змішалися з народами і навчилися їхніх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Pożarły całą trawę w ich kraju, pożarły też płody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poczęły zżerać całą roślinność ich kraju; pożerały też plon ich roli.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10:15-19&lt;/x&gt;; 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2024-04-30T09:44:45Z</dcterms:modified>
</cp:coreProperties>
</file>