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2079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podniósł z nędzy* ubogiego** I uczynił*** (ich) rodziny jak stada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ubogiego wyprowadził z nędzy, A jego rodzinę rozmnożył niczym owce w 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podnosi nędznego z utrapienia i rozmnaża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rodzinę jak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nędznego z utrapienia podnosi, i rozmnaża rodzinę jego jako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wspomógł ubogiego z niedostatku, i uczynił jako owce familie.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nędzarza z niedoli, rozmnożył rodziny jak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ubogiego podniósł z nędzy I rozmnożył rodzinę jego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z nędzy biedaka i rozmnożył rodziny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wspomaga nędzarza w ubóstwie i pomnaża rodziny jak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podźwignął ubogiego z poniżenia i jak trzody rozmnaża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żebrzącego wyniósł z nędzy i rozmnożył jak trzodę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biednego chroni przed uciśnieniem i czyni z niego rodziny przypominające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nędzy MT G: w nędzy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&lt;x&gt;230 113:7&lt;/x&gt;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uczynił MT G: i ze względu na Niego (?) (uczynił)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2024-05-18T15:57:48Z</dcterms:modified>
</cp:coreProperties>
</file>