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3"/>
        <w:gridCol w:w="1473"/>
        <w:gridCol w:w="64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przy mnie jako moje wsparcie – I to ja* spojrzę (z góry) na tych, którzy mnie nienawidzą.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to ja MT G: To ja 4QPs b.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2024-04-27T13:30:24Z</dcterms:modified>
</cp:coreProperties>
</file>