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PANIE! Postępowałem nienagannie. Zaufałem JAHWE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Osądź mnie, JAHWE, bo postępuję uczciwie, zaufałem JAHWE i 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Sądź mię, Panie! Boć ja w niewinności mojej chodzę, a w Panu ufając,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 Osądź mię, JAHWE, ponieważem ja chodził w niewinności mojej, a w JAHWE nadzieję mając, nie osłabieję.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Oddaj mi, Panie, sprawiedliwość, bo nienagannie postępowałem i nie byłem chwiejny, pokładając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Bądź mi sędzią, Panie, bo chodziłem w niewinności I zaufałem Panu.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żyję nienagannie. Ufam JAHWE i 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postępuję nienagannie. Zaufałem JAHWE i 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Osądź mnie sprawiedliwie, Jahwe! Prowadzę bowiem żywot nienaganny; pokładam nadzieję w Jahwe, a nie zachwiałem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Перед помазанням. Господь моє просвічення і мій спаситель. Кого злякаюся? Господь оборонець мого життя. Кого боятимуся?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Obroń mnie, WIEKUISTY, bo postępuję w niewinności, ufam BOGU i się nie 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JAHWE, gdyż chodziłem w swojej nieskazitelności; i zaufałem JAHWE, żeby się nie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2024-04-29T22:16:39Z</dcterms:modified>
</cp:coreProperties>
</file>