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5"/>
        <w:gridCol w:w="1765"/>
        <w:gridCol w:w="5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się* w JAHWE, sprawiedliwi!** Prawym przystoi pieśń chwały.***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Wiwatujcie, zob. &lt;x&gt;230 32:11&lt;/x&gt;.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Psalm ten ma tytuł: Dawidowy. Pieśń. Psalm 4QPs r; Dawidowy G. Psalm pochodzi prawdopodobnie z okresu monarchii. Zachowuje strukturę alfabetyczną, zbliżoną do akrostychicznej.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Prawi, pieśń chwały jest słuszna!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2024-04-29T10:56:54Z</dcterms:modified>
</cp:coreProperties>
</file>