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urwistą górę piętrzy wody morskie I gromadzi w skarbcach głębie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na stos i w skarbcach zbiera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zgromadził jako na kupę wody morskie, i złożył do skarbu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jako w skórzanym worze wody morskie, kładąc w skarby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w worze, oceany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jakby w stągwi wody morskie, Gromadzi w zbiornikach głębiny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razem, otchłanie umieścił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wody gromadzi jak w skórzanym worku, głębiny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niby w worze, zgromadził w zbiornikach przepastne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бідний закликав, і Господь його вислухав і з усіх його бід спас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Skupia, niby w wał, wody morza; a tonie składa w zbiorniki.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tamą zbiera on wody morza, umieszcza w składnicach rozkołysane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2024-04-29T10:33:26Z</dcterms:modified>
</cp:coreProperties>
</file>