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skierowane są na sprawiedliwych, A Jego uszy na ich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2024-05-26T14:20:37Z</dcterms:modified>
</cp:coreProperties>
</file>