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031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razem wzięci zginą, Przyszłość bezbożnych będzie zniszczona.*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razem wzięci, Bezbożni nie mają przyszłości.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razem zginą, niegodziwi na końcu zostaną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przestępcy pospołu poginą, a niezbożnicy na ostatek wykorzenieni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niesprawiedliwi pospołu poginą, ostatki niezbożników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grzesznicy będą wyniszczeni, potomstwo występnych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przestępcy zginą pospołu, Potomstwo bezbożnych będzie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przestępcy zostaną zgładzeni i potomstwo bezbożnych będzie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Nieprawi zostaną całkowicie wyniszczeni, wyginie potomstwo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grzesznicy wszakże zostaną wytępieni, potomstwo bezbożnych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występni razem poginą; przyszłość niegodziwych jest zniweczoną.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występni zostaną razem unicestwieni; przyszłość niegodziwców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Potomstwo bezbożnych będzie wytępione : por. G oraz &lt;x&gt;230 109:13&lt;/x&gt;.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2024-04-29T01:58:37Z</dcterms:modified>
</cp:coreProperties>
</file>