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wszystkie moje pragnienia są przed Tobą, Moje westchnienie nie jest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2024-04-28T10:02:14Z</dcterms:modified>
</cp:coreProperties>
</file>