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Prowadzone są z radością i weselem, Wchodzą do pałacu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2024-04-29T19:48:51Z</dcterms:modified>
</cp:coreProperties>
</file>