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rozgoryczało się moje serce I w swych nerkach odczuwałem kłucie,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moje serce zalało się goryczą I kiedy w nerkach odczuwałem kłucie,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gorycz miałem w sercu, a w nerkach czułem kłucie;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zgorzkło serce moje, a nerki moje cierpiały kłucie: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zapaliło serce moje i odmieniły się nerki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trapiło moje serce, a w nerkach odczuwałem ból dotkliwy,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rozgoryczone było serce moje, A w nerkach czułem kłucie,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gorycz wypełniała moje serce, a ból straszliwy przenikał wnętrze,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gorycz miałem w sercu i dręczyło mnie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czuł rozgoryczenie w sercu i wszystko we mnie się burzyło,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упокорений не повернеться засоромленим. Бідний і вбогий вихвалятимуть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wrzało moje serce i kłuły mnie wnętrzności,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sercem bowiem owładnęło cierpkie uczucie, w nerkach zaś doznawałem ostrych boleści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2024-04-30T08:50:22Z</dcterms:modified>
</cp:coreProperties>
</file>