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zuchwałym, Gdy przyglądałem się pomyślności bezbożnych.*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zuchwałym, Chciwym okiem zerkałem na pomyślność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głupcom, widząc pomyślność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zawiścią poruszon przeciwko szalonym, widząc szczęście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był ruszon zawiścią przeciw złośnikom, widząc pokój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Zazdrościłem bowiem niegodziwym, widząc pomyślność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zuchwałym, Widząc pomyślność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zuchwałym i bezbożnym, widząc ich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pyszałkom, widząc pomyślność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zazdrościłem bezbożnym, gdym widział, że grzesznikom dobrze się 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 твої руки на їхні гордощі до кінця, на те, що лукаво вчинив ворог в твоїх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pozazdrościłem pyszałkom, widząc powodzenie nieprawych;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bowiem zazdrościć chełpliwym, gdy widziałem pokój u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zazdrościłem nieprawym, obserwując pokój grzeszników G. Lub: życzyłem sobie pomyślności bezbożnych.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21:7&lt;/x&gt;; &lt;x&gt;230 75:5-6&lt;/x&gt;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2024-04-30T10:01:27Z</dcterms:modified>
</cp:coreProperties>
</file>