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1"/>
        <w:gridCol w:w="1846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będzie u ciebie innego boga* I nie kłaniaj się obcemu bogu!**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20:3&lt;/x&gt;; &lt;x&gt;50 5:7&lt;/x&gt;; &lt;x&gt;230 44:21&lt;/x&gt;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20:5&lt;/x&gt;; &lt;x&gt;50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2024-04-29T08:30:07Z</dcterms:modified>
</cp:coreProperties>
</file>