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powiedziałem: Wy jesteście bogami,* Wy wszyscy – synami Najwyższego,**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2024-05-03T19:48:15Z</dcterms:modified>
</cp:coreProperties>
</file>