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 na cześć JAHWE, cała ziemio! Niech tryśnie radość, śpiew i muzyka!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 JAHWE, cała ziemio; wykrzykujcie, 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Śpiewajże Panu wszystka ziemio; wykrzykajcie, a 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JAHWE, wszytka ziemio, śpiewajcie a weselcie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wykrzykuj na cześć Pana, cała ziemio, cieszcie się i weselcie,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Panu okrzyki radosne, wszystkie ziemie; Weselcie się, cieszcie się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na cześć JAHWE, cała ziemio, cieszcie się, radujcie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radośnie JAHWE, cała ziemio, śpiewajcie, cieszcie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 na cześć Jahwe, wszystkie ziemie, dajcie upust radości i weselu i 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честь царя любить суд. Ти приготовив праведності, Ти зробив суд і праведність в Якові.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– wznieście okrzyki WIEKUISTEMU, wybuchnijcie, radujcie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Tryumfalnie wykrzykujcie do JAHWE, wszyscy ludzie na ziemi. Weselcie się i wołajcie radośnie, i 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2024-05-01T06:02:34Z</dcterms:modified>
</cp:coreProperties>
</file>