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Prawdomówne wargi będą trwać na wieki, ale język kłamliwy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króciutko.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prawdomówne utwierdzone będą na wieki; ale króciuchno trwa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 prawdy trwała będzie na wieki, a kto jest świadek nagły, ten stroi język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prawdy przetrwa, mgnienie oka trwa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szczera trwa wiecznie, lecz fałszywa tylko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prawdomówne istnieją wiecznie, język kłamliwy trwa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Prawdomówne wargi znajdą uznanie zawsze, fałszywy język - tylko przez okamgnienie.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prawdomówne trwać będą na wieki, lecz język fałszywy przez mgnienie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правдиві випрямлюють свідчення, а поспішний свідок має неправедний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prawdy utrzyma się na wieki, ale kłamliwy język tylko na mrugnięcie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prawdy zostaną utwierdzone na zawsze, lecz język fałszu będzie trwał tylko chwilę.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2024-05-05T14:25:07Z</dcterms:modified>
</cp:coreProperties>
</file>