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to radość nierozumnego, lecz człowiek roztropny prostuje swój kurs.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2024-04-29T05:51:26Z</dcterms:modified>
</cp:coreProperties>
</file>